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467" w:rsidRDefault="00BE3467" w:rsidP="00604C41">
      <w:pPr>
        <w:jc w:val="center"/>
        <w:rPr>
          <w:rFonts w:ascii="Times New Roman" w:hAnsi="Times New Roman" w:cs="Times New Roman"/>
          <w:b/>
        </w:rPr>
      </w:pPr>
    </w:p>
    <w:p w:rsidR="00570E59" w:rsidRPr="00604C41" w:rsidRDefault="00604C41" w:rsidP="00604C41">
      <w:pPr>
        <w:jc w:val="center"/>
        <w:rPr>
          <w:rFonts w:ascii="Times New Roman" w:hAnsi="Times New Roman" w:cs="Times New Roman"/>
          <w:b/>
        </w:rPr>
      </w:pPr>
      <w:bookmarkStart w:id="0" w:name="_GoBack"/>
      <w:bookmarkEnd w:id="0"/>
      <w:r w:rsidRPr="00604C41">
        <w:rPr>
          <w:rFonts w:ascii="Times New Roman" w:hAnsi="Times New Roman" w:cs="Times New Roman"/>
          <w:b/>
        </w:rPr>
        <w:t>ВИДЫ ЧТЕНИЯ</w:t>
      </w:r>
    </w:p>
    <w:p w:rsidR="00570E59" w:rsidRDefault="00570E59" w:rsidP="00604C41">
      <w:pPr>
        <w:pStyle w:val="a3"/>
        <w:ind w:firstLine="708"/>
        <w:jc w:val="both"/>
        <w:rPr>
          <w:rFonts w:ascii="Times New Roman" w:hAnsi="Times New Roman" w:cs="Times New Roman"/>
          <w:sz w:val="24"/>
        </w:rPr>
      </w:pPr>
      <w:r w:rsidRPr="00604C41">
        <w:rPr>
          <w:rFonts w:ascii="Times New Roman" w:hAnsi="Times New Roman" w:cs="Times New Roman"/>
          <w:sz w:val="24"/>
        </w:rPr>
        <w:t>Все виды чтения взаимосвязаны и дополняют друг друга. В качестве важнейшей составляющей обучения следует рассматривать формирование у обучающихся осознания цели чтения в каждом конкретном случае, а также выбор стратегии чтения, соответствующей избранной цели.</w:t>
      </w:r>
    </w:p>
    <w:p w:rsidR="00604C41" w:rsidRPr="00604C41" w:rsidRDefault="00604C41" w:rsidP="00604C41">
      <w:pPr>
        <w:pStyle w:val="a3"/>
        <w:jc w:val="both"/>
        <w:rPr>
          <w:rFonts w:ascii="Times New Roman" w:hAnsi="Times New Roman" w:cs="Times New Roman"/>
          <w:sz w:val="24"/>
        </w:rPr>
      </w:pPr>
      <w:r w:rsidRPr="00604C41">
        <w:rPr>
          <w:rFonts w:ascii="Times New Roman" w:hAnsi="Times New Roman" w:cs="Times New Roman"/>
          <w:b/>
          <w:sz w:val="24"/>
        </w:rPr>
        <w:tab/>
        <w:t>Комментированное чтение</w:t>
      </w:r>
      <w:r w:rsidRPr="00604C41">
        <w:rPr>
          <w:rFonts w:ascii="Times New Roman" w:hAnsi="Times New Roman" w:cs="Times New Roman"/>
          <w:sz w:val="24"/>
        </w:rPr>
        <w:t xml:space="preserve"> — это метод активного взаимодействия с текстом, который используется для углубленного понимания и анализа прочитанного материала. В основе этого подхода лежит идея, что читатель должен активно взаимодействовать с текстом, задавая вопросы, выделяя ключевые идеи, делая выводы и оценивая информацию. Основным принципом комментированного чтения является то, что читатель должен активно участвовать в процессе прочтения. Вместо того чтобы просто п </w:t>
      </w:r>
      <w:proofErr w:type="spellStart"/>
      <w:r w:rsidRPr="00604C41">
        <w:rPr>
          <w:rFonts w:ascii="Times New Roman" w:hAnsi="Times New Roman" w:cs="Times New Roman"/>
          <w:sz w:val="24"/>
        </w:rPr>
        <w:t>passивно</w:t>
      </w:r>
      <w:proofErr w:type="spellEnd"/>
      <w:r w:rsidRPr="00604C41">
        <w:rPr>
          <w:rFonts w:ascii="Times New Roman" w:hAnsi="Times New Roman" w:cs="Times New Roman"/>
          <w:sz w:val="24"/>
        </w:rPr>
        <w:t xml:space="preserve"> впитывать информацию, он должен анализировать ее и делать выводы. Это позволяет улучшить понимание прочитанного и запомнить его на долгое время. </w:t>
      </w:r>
    </w:p>
    <w:p w:rsidR="00604C41" w:rsidRPr="00604C41" w:rsidRDefault="00604C41" w:rsidP="00604C41">
      <w:pPr>
        <w:pStyle w:val="a3"/>
        <w:ind w:firstLine="708"/>
        <w:jc w:val="both"/>
        <w:rPr>
          <w:rFonts w:ascii="Times New Roman" w:hAnsi="Times New Roman" w:cs="Times New Roman"/>
          <w:sz w:val="24"/>
        </w:rPr>
      </w:pPr>
      <w:r w:rsidRPr="00604C41">
        <w:rPr>
          <w:rFonts w:ascii="Times New Roman" w:hAnsi="Times New Roman" w:cs="Times New Roman"/>
          <w:sz w:val="24"/>
        </w:rPr>
        <w:t>Преимущества комментированного чтения очевидны. Во-первых, это помогает читателю лучше запомнить прочитанный материал. Активное взаимодействие с текстом способствует формированию когнитивных связей и связей между знаниями, что улучшает процесс запоминания информации.</w:t>
      </w:r>
    </w:p>
    <w:p w:rsidR="00604C41" w:rsidRPr="00604C41" w:rsidRDefault="00604C41" w:rsidP="00604C41">
      <w:pPr>
        <w:pStyle w:val="a3"/>
        <w:jc w:val="both"/>
        <w:rPr>
          <w:rFonts w:ascii="Times New Roman" w:hAnsi="Times New Roman" w:cs="Times New Roman"/>
          <w:sz w:val="24"/>
        </w:rPr>
      </w:pPr>
      <w:r w:rsidRPr="00604C41">
        <w:rPr>
          <w:rFonts w:ascii="Times New Roman" w:hAnsi="Times New Roman" w:cs="Times New Roman"/>
          <w:sz w:val="24"/>
        </w:rPr>
        <w:t>Во-вторых, комментированное чтение помогает развить навыки критического мышления и анализа. Читатель задает вопросы, выделяет ключевые моменты, находит связи между идеями и делает выводы. Эти навыки являются важными не только в учебе, но и в повседневной жизни, ведь мы постоянно сталкиваемся с информацией и должны уметь анализировать ее.</w:t>
      </w:r>
    </w:p>
    <w:p w:rsidR="00604C41" w:rsidRPr="00604C41" w:rsidRDefault="00604C41" w:rsidP="00604C41">
      <w:pPr>
        <w:pStyle w:val="a3"/>
        <w:ind w:firstLine="708"/>
        <w:jc w:val="both"/>
        <w:rPr>
          <w:rFonts w:ascii="Times New Roman" w:hAnsi="Times New Roman" w:cs="Times New Roman"/>
          <w:sz w:val="24"/>
        </w:rPr>
      </w:pPr>
      <w:r w:rsidRPr="00604C41">
        <w:rPr>
          <w:rFonts w:ascii="Times New Roman" w:hAnsi="Times New Roman" w:cs="Times New Roman"/>
          <w:sz w:val="24"/>
        </w:rPr>
        <w:t>Комментированное чтение является мощным инструментом для повышения понимания и запоминания прочитанного материала. Этот метод позволяет читателю активно взаимодействовать с текстом, анализировать информацию и развивать навыки критического мышления. Если вы хотите улучшить свои навыки чтения и запоминания информации, попробуйте использовать комментированное чтение в своей повседневной жизни.</w:t>
      </w:r>
    </w:p>
    <w:p w:rsidR="003E185F" w:rsidRPr="00604C41" w:rsidRDefault="003E185F" w:rsidP="003E185F">
      <w:pPr>
        <w:pStyle w:val="a3"/>
        <w:jc w:val="both"/>
        <w:rPr>
          <w:rFonts w:ascii="Times New Roman" w:hAnsi="Times New Roman" w:cs="Times New Roman"/>
          <w:sz w:val="24"/>
        </w:rPr>
      </w:pPr>
      <w:r w:rsidRPr="003E185F">
        <w:rPr>
          <w:rFonts w:ascii="Times New Roman" w:hAnsi="Times New Roman" w:cs="Times New Roman"/>
          <w:b/>
          <w:sz w:val="24"/>
        </w:rPr>
        <w:t>Цель просмотрового чтения</w:t>
      </w:r>
      <w:r w:rsidRPr="00604C41">
        <w:rPr>
          <w:rFonts w:ascii="Times New Roman" w:hAnsi="Times New Roman" w:cs="Times New Roman"/>
          <w:sz w:val="24"/>
        </w:rPr>
        <w:t xml:space="preserve"> — получение самого общего представления о содержании статьи (книги), о ее теме. На основе такого чтения читающий решает, нужен ли ему данный текст для более подробного изучения. Для этого ему бывает достаточно прочесть заголовки, подзаголовки, выборочно отдельные куски текста.</w:t>
      </w:r>
    </w:p>
    <w:p w:rsidR="003E185F" w:rsidRPr="00604C41" w:rsidRDefault="003E185F" w:rsidP="003E185F">
      <w:pPr>
        <w:pStyle w:val="a3"/>
        <w:jc w:val="both"/>
        <w:rPr>
          <w:rFonts w:ascii="Times New Roman" w:hAnsi="Times New Roman" w:cs="Times New Roman"/>
          <w:sz w:val="24"/>
        </w:rPr>
      </w:pPr>
      <w:r w:rsidRPr="00604C41">
        <w:rPr>
          <w:rFonts w:ascii="Times New Roman" w:hAnsi="Times New Roman" w:cs="Times New Roman"/>
          <w:sz w:val="24"/>
        </w:rPr>
        <w:t>При ознакомительном чтении текст читается целиком, но в быстром темпе. Целью такого чтения является получение общего представления о круге вопросов, затрагиваемых в данном тексте, и путях их решений. Читающий не стремится запомнить прочитанное, так как не предполагает использовать в дальнейшем полученную информацию. Установка на восприятие лишь основной информации позволяет пренебречь деталями сообщения.</w:t>
      </w:r>
    </w:p>
    <w:p w:rsidR="003E185F" w:rsidRPr="00604C41" w:rsidRDefault="003E185F" w:rsidP="003E185F">
      <w:pPr>
        <w:pStyle w:val="a3"/>
        <w:jc w:val="both"/>
        <w:rPr>
          <w:rFonts w:ascii="Times New Roman" w:hAnsi="Times New Roman" w:cs="Times New Roman"/>
          <w:sz w:val="24"/>
        </w:rPr>
      </w:pPr>
      <w:r w:rsidRPr="00604C41">
        <w:rPr>
          <w:rFonts w:ascii="Times New Roman" w:hAnsi="Times New Roman" w:cs="Times New Roman"/>
          <w:sz w:val="24"/>
        </w:rPr>
        <w:t xml:space="preserve">При изучающем чтении читающий стремится максимально полно и точно понять содержащуюся в тексте информацию. Текст читается целиком, чтение происходит в довольно медленном темпе, сопровождается </w:t>
      </w:r>
      <w:proofErr w:type="spellStart"/>
      <w:r w:rsidRPr="00604C41">
        <w:rPr>
          <w:rFonts w:ascii="Times New Roman" w:hAnsi="Times New Roman" w:cs="Times New Roman"/>
          <w:sz w:val="24"/>
        </w:rPr>
        <w:t>перечитыванием</w:t>
      </w:r>
      <w:proofErr w:type="spellEnd"/>
      <w:r w:rsidRPr="00604C41">
        <w:rPr>
          <w:rFonts w:ascii="Times New Roman" w:hAnsi="Times New Roman" w:cs="Times New Roman"/>
          <w:sz w:val="24"/>
        </w:rPr>
        <w:t xml:space="preserve"> отдельных мест. При этом виде чтения действует установка на длительное запоминание информации текста, на дальнейшее ее использование</w:t>
      </w:r>
    </w:p>
    <w:p w:rsidR="00570E59" w:rsidRDefault="00570E59" w:rsidP="003E185F">
      <w:pPr>
        <w:pStyle w:val="a3"/>
        <w:ind w:firstLine="708"/>
        <w:jc w:val="both"/>
        <w:rPr>
          <w:rFonts w:ascii="Times New Roman" w:hAnsi="Times New Roman" w:cs="Times New Roman"/>
          <w:sz w:val="24"/>
        </w:rPr>
      </w:pPr>
      <w:r w:rsidRPr="003E185F">
        <w:rPr>
          <w:rFonts w:ascii="Times New Roman" w:hAnsi="Times New Roman" w:cs="Times New Roman"/>
          <w:sz w:val="24"/>
        </w:rPr>
        <w:t>Просмотровое чтение</w:t>
      </w:r>
      <w:r w:rsidRPr="00604C41">
        <w:rPr>
          <w:rFonts w:ascii="Times New Roman" w:hAnsi="Times New Roman" w:cs="Times New Roman"/>
          <w:sz w:val="24"/>
        </w:rPr>
        <w:t xml:space="preserve"> рассматривается как вид чтения, целью которого является получение общего представления о содержащейся в тексте информации. Этот вид чтения используется для того, чтобы, лишь бегло посмотрев текст, ученик определил, почему текст разделен на определенное количество частей, в какой из частей находится знакомая, а в какой – новая для него информация. Используя просмотровое чтение, учащиеся получают общее представление о структуре текста, о характере информации, которая в нем заключена, и в зависимости от этого могут оценить ее актуальность для себя в конкретной учебной ситуации.</w:t>
      </w:r>
      <w:r w:rsidR="00F21500" w:rsidRPr="00604C41">
        <w:rPr>
          <w:rFonts w:ascii="Times New Roman" w:hAnsi="Times New Roman" w:cs="Times New Roman"/>
          <w:sz w:val="24"/>
        </w:rPr>
        <w:t xml:space="preserve"> </w:t>
      </w:r>
      <w:r w:rsidRPr="00604C41">
        <w:rPr>
          <w:rFonts w:ascii="Times New Roman" w:hAnsi="Times New Roman" w:cs="Times New Roman"/>
          <w:sz w:val="24"/>
        </w:rPr>
        <w:t xml:space="preserve">При просмотровом чтении иногда достаточно </w:t>
      </w:r>
      <w:r w:rsidRPr="00604C41">
        <w:rPr>
          <w:rFonts w:ascii="Times New Roman" w:hAnsi="Times New Roman" w:cs="Times New Roman"/>
          <w:sz w:val="24"/>
        </w:rPr>
        <w:lastRenderedPageBreak/>
        <w:t>ознакомиться с содержанием первого абзаца и ключевого предложения и просмотреть текст. Количество смысловых кусков при этом гораздо меньше, чем при изучающем и ознакомительном видах чтения; они крупнее, так как читающий ориентируется на главные факты, оперирует более крупными разделами. Этот вид чтения требует довольно высокой квалификации читающего как чтеца и владения значительным объемом языкового материала.</w:t>
      </w:r>
      <w:r w:rsidR="00F21500" w:rsidRPr="00604C41">
        <w:rPr>
          <w:rFonts w:ascii="Times New Roman" w:hAnsi="Times New Roman" w:cs="Times New Roman"/>
          <w:sz w:val="24"/>
        </w:rPr>
        <w:t xml:space="preserve"> </w:t>
      </w:r>
      <w:r w:rsidRPr="00604C41">
        <w:rPr>
          <w:rFonts w:ascii="Times New Roman" w:hAnsi="Times New Roman" w:cs="Times New Roman"/>
          <w:sz w:val="24"/>
        </w:rPr>
        <w:t>Для обучения просмотровому чтению необходимо подбирать ряд тематически связанных текстовых материалов и создавать ситуации просмотра. Учебные задания должны быть направлены на формирование навыков и умений ориентироваться в логико-смысловой структуре текста, умений извлекать и использовать материал текста источника в соответствии с конкретным коммуникативным заданием.</w:t>
      </w:r>
      <w:r w:rsidR="00F21500" w:rsidRPr="00604C41">
        <w:rPr>
          <w:rFonts w:ascii="Times New Roman" w:hAnsi="Times New Roman" w:cs="Times New Roman"/>
          <w:sz w:val="24"/>
        </w:rPr>
        <w:t xml:space="preserve"> </w:t>
      </w:r>
      <w:r w:rsidRPr="00604C41">
        <w:rPr>
          <w:rFonts w:ascii="Times New Roman" w:hAnsi="Times New Roman" w:cs="Times New Roman"/>
          <w:sz w:val="24"/>
        </w:rPr>
        <w:t>Для просмотрового чтения объём текстов должен быть в несколько раз больше текстов для ознакомительного чтения. Информационная насыщенность текстов существенного значения для этого вида чтения не имеет.</w:t>
      </w:r>
      <w:r w:rsidR="003E185F">
        <w:rPr>
          <w:rFonts w:ascii="Times New Roman" w:hAnsi="Times New Roman" w:cs="Times New Roman"/>
          <w:sz w:val="24"/>
        </w:rPr>
        <w:t xml:space="preserve"> </w:t>
      </w:r>
    </w:p>
    <w:p w:rsidR="003E185F" w:rsidRPr="00604C41" w:rsidRDefault="003E185F" w:rsidP="003E185F">
      <w:pPr>
        <w:pStyle w:val="a3"/>
        <w:ind w:firstLine="708"/>
        <w:jc w:val="both"/>
        <w:rPr>
          <w:rFonts w:ascii="Times New Roman" w:hAnsi="Times New Roman" w:cs="Times New Roman"/>
          <w:sz w:val="24"/>
        </w:rPr>
      </w:pPr>
      <w:r>
        <w:rPr>
          <w:rFonts w:ascii="Times New Roman" w:hAnsi="Times New Roman" w:cs="Times New Roman"/>
          <w:sz w:val="24"/>
        </w:rPr>
        <w:t>П</w:t>
      </w:r>
      <w:r w:rsidRPr="003E185F">
        <w:rPr>
          <w:rFonts w:ascii="Times New Roman" w:hAnsi="Times New Roman" w:cs="Times New Roman"/>
          <w:sz w:val="24"/>
        </w:rPr>
        <w:t>росмотровое чтение (сканирующее, «по диагонали») – это учебные задания, предполагающие рассмотрение чтения, целями которого являются получение самого общего представления о содержащейся в тексте информации, первичная оценка информации с позиций «интересно/неинт</w:t>
      </w:r>
      <w:r>
        <w:rPr>
          <w:rFonts w:ascii="Times New Roman" w:hAnsi="Times New Roman" w:cs="Times New Roman"/>
          <w:sz w:val="24"/>
        </w:rPr>
        <w:t>ересно», «полезно/бесполезно» и др.</w:t>
      </w:r>
    </w:p>
    <w:p w:rsidR="003E185F" w:rsidRDefault="00570E59" w:rsidP="00604C41">
      <w:pPr>
        <w:pStyle w:val="a3"/>
        <w:jc w:val="both"/>
        <w:rPr>
          <w:rFonts w:ascii="Times New Roman" w:hAnsi="Times New Roman" w:cs="Times New Roman"/>
          <w:sz w:val="24"/>
        </w:rPr>
      </w:pPr>
      <w:r w:rsidRPr="00604C41">
        <w:rPr>
          <w:rFonts w:ascii="Times New Roman" w:hAnsi="Times New Roman" w:cs="Times New Roman"/>
          <w:b/>
          <w:sz w:val="24"/>
        </w:rPr>
        <w:t>Ознакомительное чтение,</w:t>
      </w:r>
      <w:r w:rsidRPr="00604C41">
        <w:rPr>
          <w:rFonts w:ascii="Times New Roman" w:hAnsi="Times New Roman" w:cs="Times New Roman"/>
          <w:sz w:val="24"/>
        </w:rPr>
        <w:t xml:space="preserve"> в отличие от просмотрового, предполагает беглое прочтение. В разговорной речи мы так его и называем – беглое чтение. Ознакомительное чтение предполагает извлечение основной информации, при этом требуется воссоздающее воображение читателя, благодаря которому частично восполняется смысл текста. При чтении с пониманием основного содержания школьник должен уметь определять тему и выделять основную мысль письменного сообщения, отделять главные факты от второстепенных, опуская детали. Так мы читаем обычно художественные произведения, газетные статьи, научно-популярную литературу, когда они не представляют предмета специального изучения. Переработка информации текста совершается последовательно и непроизвольно, ее результатом является построение комплексных образов прочитанного. При этом намеренное внимание к языковым составляющим текста, элементы анализа исключаются.</w:t>
      </w:r>
      <w:r w:rsidR="003E185F">
        <w:rPr>
          <w:rFonts w:ascii="Times New Roman" w:hAnsi="Times New Roman" w:cs="Times New Roman"/>
          <w:sz w:val="24"/>
        </w:rPr>
        <w:t xml:space="preserve"> </w:t>
      </w:r>
      <w:r w:rsidR="003E185F" w:rsidRPr="003E185F">
        <w:rPr>
          <w:rFonts w:ascii="Times New Roman" w:hAnsi="Times New Roman" w:cs="Times New Roman"/>
          <w:sz w:val="24"/>
        </w:rPr>
        <w:t>Ознакомительное чтение</w:t>
      </w:r>
      <w:r w:rsidR="003E185F" w:rsidRPr="00604C41">
        <w:rPr>
          <w:rFonts w:ascii="Times New Roman" w:hAnsi="Times New Roman" w:cs="Times New Roman"/>
          <w:sz w:val="24"/>
        </w:rPr>
        <w:t xml:space="preserve"> (познающее, беглое, легкое) – это учебные задания, предполагающие извлечение только основной (</w:t>
      </w:r>
      <w:proofErr w:type="spellStart"/>
      <w:r w:rsidR="003E185F" w:rsidRPr="00604C41">
        <w:rPr>
          <w:rFonts w:ascii="Times New Roman" w:hAnsi="Times New Roman" w:cs="Times New Roman"/>
          <w:sz w:val="24"/>
        </w:rPr>
        <w:t>недетализированной</w:t>
      </w:r>
      <w:proofErr w:type="spellEnd"/>
      <w:r w:rsidR="003E185F" w:rsidRPr="00604C41">
        <w:rPr>
          <w:rFonts w:ascii="Times New Roman" w:hAnsi="Times New Roman" w:cs="Times New Roman"/>
          <w:sz w:val="24"/>
        </w:rPr>
        <w:t>) информации и требующие от читателя развитого навыка воссоздающего воображения, благодаря которому частично восполняется содержание текста; кроме того, ознакомительное чтение нередко предстает как чтение без установки на получение строго определенной информации, тем самым оно является как бы чтением «для себя», без предварительной специальной установки на последующее использование или воспроизведение полученной информации</w:t>
      </w:r>
      <w:r w:rsidR="003E185F">
        <w:rPr>
          <w:rFonts w:ascii="Times New Roman" w:hAnsi="Times New Roman" w:cs="Times New Roman"/>
          <w:sz w:val="24"/>
        </w:rPr>
        <w:t xml:space="preserve">. </w:t>
      </w:r>
      <w:r w:rsidRPr="00604C41">
        <w:rPr>
          <w:rFonts w:ascii="Times New Roman" w:hAnsi="Times New Roman" w:cs="Times New Roman"/>
          <w:sz w:val="24"/>
        </w:rPr>
        <w:t>Для ознакомительного чтения используются относительно большие тексты; наиболее пригодны для этого вида повествовательные и сюжетные. Степень информационной насыщенности этих текстов невысокая, их понимание допускает потерю части второстепенной информации (более 25 %). Языковой материал не должен вызывать особых затруднений, незнакомые слова (не более 5-7 на страницу) не должны затрагивать основную информацию текста.</w:t>
      </w:r>
      <w:r w:rsidR="003E185F">
        <w:rPr>
          <w:rFonts w:ascii="Times New Roman" w:hAnsi="Times New Roman" w:cs="Times New Roman"/>
          <w:sz w:val="24"/>
        </w:rPr>
        <w:t xml:space="preserve"> </w:t>
      </w:r>
    </w:p>
    <w:p w:rsidR="00570E59" w:rsidRPr="00604C41" w:rsidRDefault="003E185F" w:rsidP="003E185F">
      <w:pPr>
        <w:pStyle w:val="a3"/>
        <w:ind w:firstLine="708"/>
        <w:jc w:val="both"/>
        <w:rPr>
          <w:rFonts w:ascii="Times New Roman" w:hAnsi="Times New Roman" w:cs="Times New Roman"/>
          <w:sz w:val="24"/>
        </w:rPr>
      </w:pPr>
      <w:r w:rsidRPr="003E185F">
        <w:rPr>
          <w:rFonts w:ascii="Times New Roman" w:hAnsi="Times New Roman" w:cs="Times New Roman"/>
          <w:sz w:val="24"/>
        </w:rPr>
        <w:t>Обратите внимание на следующий социокультурный факт: специалисты в области передовых техник чтения подчеркивают тесную взаимосвязь ознакомительного чтения с эффективностью и продуктивностью деятельности современного человека в целом. Иначе говоря, при ознакомительном чтении освобождаются внимание и память читающего, которые могут быть выделены для когнитивных процессов более высокого уровня. И, наоборот, в ходе неумелого ознакомительного чтения человек тратит впустую ресурсы, необходимые для запуска процессов применения информации для решения</w:t>
      </w:r>
      <w:r>
        <w:rPr>
          <w:rFonts w:ascii="Times New Roman" w:hAnsi="Times New Roman" w:cs="Times New Roman"/>
          <w:sz w:val="24"/>
        </w:rPr>
        <w:t xml:space="preserve"> тех или иных жизненны задач. </w:t>
      </w:r>
    </w:p>
    <w:p w:rsidR="00570E59" w:rsidRPr="00604C41" w:rsidRDefault="00570E59" w:rsidP="00604C41">
      <w:pPr>
        <w:pStyle w:val="a3"/>
        <w:jc w:val="both"/>
        <w:rPr>
          <w:rFonts w:ascii="Times New Roman" w:hAnsi="Times New Roman" w:cs="Times New Roman"/>
          <w:sz w:val="24"/>
        </w:rPr>
      </w:pPr>
      <w:r w:rsidRPr="00604C41">
        <w:rPr>
          <w:rFonts w:ascii="Times New Roman" w:hAnsi="Times New Roman" w:cs="Times New Roman"/>
          <w:b/>
          <w:sz w:val="24"/>
        </w:rPr>
        <w:t>Изучающее чтение</w:t>
      </w:r>
      <w:r w:rsidRPr="00604C41">
        <w:rPr>
          <w:rFonts w:ascii="Times New Roman" w:hAnsi="Times New Roman" w:cs="Times New Roman"/>
          <w:sz w:val="24"/>
        </w:rPr>
        <w:t xml:space="preserve"> предполагает внимательное чтение текста для полного точного понимания его содержания и запоминания содержащейся в нем информации и ее дальнейшего использования. Для с полного понимания содержания аутентичного текста </w:t>
      </w:r>
      <w:r w:rsidRPr="00604C41">
        <w:rPr>
          <w:rFonts w:ascii="Times New Roman" w:hAnsi="Times New Roman" w:cs="Times New Roman"/>
          <w:sz w:val="24"/>
        </w:rPr>
        <w:lastRenderedPageBreak/>
        <w:t xml:space="preserve">необходимо изучать как главную, так и второстепенную информацию, используя все возможные средства раскрытия значения </w:t>
      </w:r>
      <w:r w:rsidR="00F21500" w:rsidRPr="00604C41">
        <w:rPr>
          <w:rFonts w:ascii="Times New Roman" w:hAnsi="Times New Roman" w:cs="Times New Roman"/>
          <w:sz w:val="24"/>
        </w:rPr>
        <w:t>н</w:t>
      </w:r>
      <w:r w:rsidRPr="00604C41">
        <w:rPr>
          <w:rFonts w:ascii="Times New Roman" w:hAnsi="Times New Roman" w:cs="Times New Roman"/>
          <w:sz w:val="24"/>
        </w:rPr>
        <w:t>езнакомых языковых явлений. Изучающее чтение предполагает внимательное изучение материала; оно ориентировано на усвоение главной мысли текста, его цели, на понимание логики изложения.</w:t>
      </w:r>
      <w:r w:rsidR="00F21500" w:rsidRPr="00604C41">
        <w:rPr>
          <w:rFonts w:ascii="Times New Roman" w:hAnsi="Times New Roman" w:cs="Times New Roman"/>
          <w:sz w:val="24"/>
        </w:rPr>
        <w:t xml:space="preserve"> </w:t>
      </w:r>
    </w:p>
    <w:p w:rsidR="00570E59" w:rsidRPr="00604C41" w:rsidRDefault="00570E59" w:rsidP="00604C41">
      <w:pPr>
        <w:pStyle w:val="a3"/>
        <w:jc w:val="both"/>
        <w:rPr>
          <w:rFonts w:ascii="Times New Roman" w:hAnsi="Times New Roman" w:cs="Times New Roman"/>
          <w:sz w:val="24"/>
        </w:rPr>
      </w:pPr>
      <w:r w:rsidRPr="00604C41">
        <w:rPr>
          <w:rFonts w:ascii="Times New Roman" w:hAnsi="Times New Roman" w:cs="Times New Roman"/>
          <w:sz w:val="24"/>
        </w:rPr>
        <w:t>Изучающее чтение отличается большим количеством регре</w:t>
      </w:r>
      <w:r w:rsidR="003E185F">
        <w:rPr>
          <w:rFonts w:ascii="Times New Roman" w:hAnsi="Times New Roman" w:cs="Times New Roman"/>
          <w:sz w:val="24"/>
        </w:rPr>
        <w:t xml:space="preserve">ссий, чем другие виды чтения, </w:t>
      </w:r>
      <w:r w:rsidRPr="00604C41">
        <w:rPr>
          <w:rFonts w:ascii="Times New Roman" w:hAnsi="Times New Roman" w:cs="Times New Roman"/>
          <w:sz w:val="24"/>
        </w:rPr>
        <w:t xml:space="preserve">повторным </w:t>
      </w:r>
      <w:proofErr w:type="spellStart"/>
      <w:r w:rsidRPr="00604C41">
        <w:rPr>
          <w:rFonts w:ascii="Times New Roman" w:hAnsi="Times New Roman" w:cs="Times New Roman"/>
          <w:sz w:val="24"/>
        </w:rPr>
        <w:t>перечитыванием</w:t>
      </w:r>
      <w:proofErr w:type="spellEnd"/>
      <w:r w:rsidRPr="00604C41">
        <w:rPr>
          <w:rFonts w:ascii="Times New Roman" w:hAnsi="Times New Roman" w:cs="Times New Roman"/>
          <w:sz w:val="24"/>
        </w:rPr>
        <w:t xml:space="preserve"> частей текста, иногда с отчетливым произнесением текста про себя или вслух, установлением смысла текста путем анализа языковых форм, намеренным выделением наиболее важных тезисов и неоднократным проговариванием их вслух в целях лучшего запоминания содержания для последующего пересказа, обсуждения, использования в работе. Именно изучающее чтение учит бережному отношению к тексту.</w:t>
      </w:r>
    </w:p>
    <w:p w:rsidR="00570E59" w:rsidRPr="00604C41" w:rsidRDefault="00570E59" w:rsidP="00604C41">
      <w:pPr>
        <w:pStyle w:val="a3"/>
        <w:jc w:val="both"/>
        <w:rPr>
          <w:rFonts w:ascii="Times New Roman" w:hAnsi="Times New Roman" w:cs="Times New Roman"/>
          <w:sz w:val="24"/>
        </w:rPr>
      </w:pPr>
      <w:r w:rsidRPr="00604C41">
        <w:rPr>
          <w:rFonts w:ascii="Times New Roman" w:hAnsi="Times New Roman" w:cs="Times New Roman"/>
          <w:sz w:val="24"/>
        </w:rPr>
        <w:t>Для этого вида чтения подбираются тексты, имеющие познавательную ценность, информативную значимость и представляющие наибольшую трудность для данного этапа обучения как в содержательном, так и в языковом отношении.</w:t>
      </w:r>
      <w:r w:rsidR="00F21500" w:rsidRPr="00604C41">
        <w:rPr>
          <w:rFonts w:ascii="Times New Roman" w:hAnsi="Times New Roman" w:cs="Times New Roman"/>
          <w:sz w:val="24"/>
        </w:rPr>
        <w:t xml:space="preserve"> </w:t>
      </w:r>
      <w:r w:rsidRPr="00604C41">
        <w:rPr>
          <w:rFonts w:ascii="Times New Roman" w:hAnsi="Times New Roman" w:cs="Times New Roman"/>
          <w:sz w:val="24"/>
        </w:rPr>
        <w:t>Для изучающего чтения выбирают тексты, объём которых в несколько раз меньше текстов для ознакомительного чтения; чаще используются тексты описательного типа. Информационная насыщенность таких текстов высока; читающий стремится к максимально полному и точному восприятию информации. В таких текстах не должно быть незнакомых ученику грамматических конструкций. Количество незнакомой лексик</w:t>
      </w:r>
      <w:r w:rsidR="00F21500" w:rsidRPr="00604C41">
        <w:rPr>
          <w:rFonts w:ascii="Times New Roman" w:hAnsi="Times New Roman" w:cs="Times New Roman"/>
          <w:sz w:val="24"/>
        </w:rPr>
        <w:t>и может быть выше, чем при озна</w:t>
      </w:r>
      <w:r w:rsidRPr="00604C41">
        <w:rPr>
          <w:rFonts w:ascii="Times New Roman" w:hAnsi="Times New Roman" w:cs="Times New Roman"/>
          <w:sz w:val="24"/>
        </w:rPr>
        <w:t>комительном чтении, но оно не должно быть чрезмерным, чтобы чтение текстов не превращалось в их расшифровку.</w:t>
      </w:r>
      <w:r w:rsidR="003E185F">
        <w:rPr>
          <w:rFonts w:ascii="Times New Roman" w:hAnsi="Times New Roman" w:cs="Times New Roman"/>
          <w:sz w:val="24"/>
        </w:rPr>
        <w:t xml:space="preserve"> </w:t>
      </w:r>
      <w:r w:rsidR="003E185F" w:rsidRPr="003E185F">
        <w:rPr>
          <w:rFonts w:ascii="Times New Roman" w:hAnsi="Times New Roman" w:cs="Times New Roman"/>
          <w:sz w:val="24"/>
        </w:rPr>
        <w:t>Изучающее чтение</w:t>
      </w:r>
      <w:r w:rsidR="003E185F" w:rsidRPr="00604C41">
        <w:rPr>
          <w:rFonts w:ascii="Times New Roman" w:hAnsi="Times New Roman" w:cs="Times New Roman"/>
          <w:sz w:val="24"/>
        </w:rPr>
        <w:t xml:space="preserve"> (подробное, детальное, медленное, неспешное) – это учебные задания, предполагающие внимательное и вдумчивое чтение текста с целью достижения максимально полного и точного понимания как основной, так и второстепенной информации</w:t>
      </w:r>
      <w:r w:rsidR="003E185F">
        <w:rPr>
          <w:rFonts w:ascii="Times New Roman" w:hAnsi="Times New Roman" w:cs="Times New Roman"/>
          <w:sz w:val="24"/>
        </w:rPr>
        <w:t>.</w:t>
      </w:r>
    </w:p>
    <w:p w:rsidR="00570E59" w:rsidRPr="00604C41" w:rsidRDefault="00570E59" w:rsidP="00604C41">
      <w:pPr>
        <w:pStyle w:val="a3"/>
        <w:jc w:val="both"/>
        <w:rPr>
          <w:rFonts w:ascii="Times New Roman" w:hAnsi="Times New Roman" w:cs="Times New Roman"/>
          <w:sz w:val="24"/>
        </w:rPr>
      </w:pPr>
      <w:r w:rsidRPr="00604C41">
        <w:rPr>
          <w:rFonts w:ascii="Times New Roman" w:hAnsi="Times New Roman" w:cs="Times New Roman"/>
          <w:b/>
          <w:sz w:val="24"/>
        </w:rPr>
        <w:t>Поисковое чтение</w:t>
      </w:r>
      <w:r w:rsidRPr="00604C41">
        <w:rPr>
          <w:rFonts w:ascii="Times New Roman" w:hAnsi="Times New Roman" w:cs="Times New Roman"/>
          <w:sz w:val="24"/>
        </w:rPr>
        <w:t xml:space="preserve"> предполагает овладение умением находить в тексте те элементы информации, которые являются значимыми для выполнения той или иной учебной задачи. Читающему известно из других источников, что информация содержится в данной книге, статье. Поэтому, исходя из типовой структуры данных текстов, он сразу же обращается к определенным частям или разделам, которые и подвергает изучающему чтению без детального анализа.</w:t>
      </w:r>
      <w:r w:rsidR="00F21500" w:rsidRPr="00604C41">
        <w:rPr>
          <w:rFonts w:ascii="Times New Roman" w:hAnsi="Times New Roman" w:cs="Times New Roman"/>
          <w:sz w:val="24"/>
        </w:rPr>
        <w:t xml:space="preserve"> </w:t>
      </w:r>
      <w:r w:rsidRPr="00604C41">
        <w:rPr>
          <w:rFonts w:ascii="Times New Roman" w:hAnsi="Times New Roman" w:cs="Times New Roman"/>
          <w:sz w:val="24"/>
        </w:rPr>
        <w:t xml:space="preserve">При поисковом чтении извлечение смысловой информации не требует дискурсивных процессов и происходит </w:t>
      </w:r>
      <w:proofErr w:type="spellStart"/>
      <w:r w:rsidRPr="00604C41">
        <w:rPr>
          <w:rFonts w:ascii="Times New Roman" w:hAnsi="Times New Roman" w:cs="Times New Roman"/>
          <w:sz w:val="24"/>
        </w:rPr>
        <w:t>автоматизированно</w:t>
      </w:r>
      <w:proofErr w:type="spellEnd"/>
      <w:r w:rsidRPr="00604C41">
        <w:rPr>
          <w:rFonts w:ascii="Times New Roman" w:hAnsi="Times New Roman" w:cs="Times New Roman"/>
          <w:sz w:val="24"/>
        </w:rPr>
        <w:t>. В учебных условиях поисковое чтение выступает скорее, как упражнение, так как поиск той или иной информации, как правило, ведется по указанию преподавателя. Поэтому оно обычно является сопутствующим компонентом при развитии других видов чтения.</w:t>
      </w:r>
    </w:p>
    <w:p w:rsidR="00BD2D4A" w:rsidRPr="00604C41" w:rsidRDefault="003E185F" w:rsidP="00604C41">
      <w:pPr>
        <w:pStyle w:val="a3"/>
        <w:jc w:val="both"/>
        <w:rPr>
          <w:rFonts w:ascii="Times New Roman" w:hAnsi="Times New Roman" w:cs="Times New Roman"/>
          <w:sz w:val="24"/>
        </w:rPr>
      </w:pPr>
      <w:r w:rsidRPr="003E185F">
        <w:rPr>
          <w:rFonts w:ascii="Times New Roman" w:hAnsi="Times New Roman" w:cs="Times New Roman"/>
          <w:b/>
          <w:sz w:val="24"/>
        </w:rPr>
        <w:t>Смысловое чтение</w:t>
      </w:r>
      <w:r w:rsidRPr="00604C41">
        <w:rPr>
          <w:rFonts w:ascii="Times New Roman" w:hAnsi="Times New Roman" w:cs="Times New Roman"/>
          <w:sz w:val="24"/>
        </w:rPr>
        <w:t xml:space="preserve"> </w:t>
      </w:r>
      <w:r w:rsidR="00BD2D4A" w:rsidRPr="00604C41">
        <w:rPr>
          <w:rFonts w:ascii="Times New Roman" w:hAnsi="Times New Roman" w:cs="Times New Roman"/>
          <w:sz w:val="24"/>
        </w:rPr>
        <w:t>- такое качество чтения, при котором достигается понимание информационной, смысловой и идейной сторон произведения. Цель - максимально точно и полно понять содержание текста, уловить все детали и практически осмыслить извлеченную информацию.</w:t>
      </w:r>
    </w:p>
    <w:p w:rsidR="003E185F" w:rsidRDefault="003E185F" w:rsidP="00604C41">
      <w:pPr>
        <w:pStyle w:val="a3"/>
        <w:jc w:val="both"/>
        <w:rPr>
          <w:rFonts w:ascii="Times New Roman" w:hAnsi="Times New Roman" w:cs="Times New Roman"/>
          <w:sz w:val="24"/>
        </w:rPr>
      </w:pPr>
    </w:p>
    <w:sectPr w:rsidR="003E1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73"/>
    <w:rsid w:val="003E185F"/>
    <w:rsid w:val="00570E59"/>
    <w:rsid w:val="00604C41"/>
    <w:rsid w:val="00875973"/>
    <w:rsid w:val="00AF69C8"/>
    <w:rsid w:val="00BD2D4A"/>
    <w:rsid w:val="00BE3467"/>
    <w:rsid w:val="00E823CA"/>
    <w:rsid w:val="00F21500"/>
    <w:rsid w:val="00F24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4C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4C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1553</Words>
  <Characters>8855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Зейнелова</dc:creator>
  <cp:keywords/>
  <dc:description/>
  <cp:lastModifiedBy>Nesibeli</cp:lastModifiedBy>
  <cp:revision>9</cp:revision>
  <dcterms:created xsi:type="dcterms:W3CDTF">2023-12-20T11:42:00Z</dcterms:created>
  <dcterms:modified xsi:type="dcterms:W3CDTF">2024-09-04T09:20:00Z</dcterms:modified>
</cp:coreProperties>
</file>